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60" w:rsidRDefault="00A56A60" w:rsidP="00A56A60">
      <w:pPr>
        <w:autoSpaceDE/>
        <w:autoSpaceDN/>
        <w:spacing w:before="100" w:beforeAutospacing="1"/>
        <w:rPr>
          <w:sz w:val="27"/>
          <w:szCs w:val="27"/>
        </w:rPr>
      </w:pPr>
    </w:p>
    <w:p w:rsidR="00A56A60" w:rsidRDefault="00A56A60" w:rsidP="00A56A60"/>
    <w:p w:rsidR="00A56A60" w:rsidRDefault="00A56A60" w:rsidP="00A56A60">
      <w:pPr>
        <w:autoSpaceDE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6667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60" w:rsidRDefault="00A56A60" w:rsidP="00A56A60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A56A60" w:rsidRDefault="00A56A60" w:rsidP="00A56A60">
      <w:pP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ПЕТРОЗАВОДСКОГО СЕЛЬСКОГО ПОСЕЛЕНИЯ</w:t>
      </w:r>
    </w:p>
    <w:p w:rsidR="00A56A60" w:rsidRDefault="00A56A60" w:rsidP="00A56A60">
      <w:pPr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Кусинского муниципального района</w:t>
      </w:r>
    </w:p>
    <w:p w:rsidR="00A56A60" w:rsidRDefault="00A56A60" w:rsidP="00A56A60">
      <w:pPr>
        <w:autoSpaceDE/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A56A60" w:rsidRDefault="001A6972" w:rsidP="00A56A60">
      <w:pPr>
        <w:autoSpaceDE/>
        <w:jc w:val="center"/>
        <w:rPr>
          <w:bCs/>
          <w:iCs/>
          <w:sz w:val="24"/>
          <w:szCs w:val="24"/>
        </w:rPr>
      </w:pPr>
      <w:r w:rsidRPr="001A6972">
        <w:rPr>
          <w:noProof/>
        </w:rPr>
        <w:pict>
          <v:line id="Прямая соединительная линия 9" o:spid="_x0000_s1026" style="position:absolute;left:0;text-align:left;flip:y;z-index:251658240;visibility:visible;mso-wrap-distance-top:-3e-5mm;mso-wrap-distance-bottom:-3e-5mm" from="9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" strokeweight="2pt"/>
        </w:pict>
      </w:r>
      <w:r w:rsidR="00A56A60">
        <w:rPr>
          <w:bCs/>
          <w:iCs/>
          <w:sz w:val="24"/>
          <w:szCs w:val="24"/>
        </w:rPr>
        <w:t xml:space="preserve">                                                                        </w:t>
      </w:r>
    </w:p>
    <w:p w:rsidR="00A56A60" w:rsidRDefault="00A56A60" w:rsidP="00A56A60">
      <w:pPr>
        <w:autoSpaceDE/>
        <w:rPr>
          <w:sz w:val="24"/>
          <w:szCs w:val="24"/>
        </w:rPr>
      </w:pPr>
    </w:p>
    <w:p w:rsidR="00A56A60" w:rsidRDefault="00A56A60" w:rsidP="00A56A60">
      <w:pPr>
        <w:autoSpaceDE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РЕШЕНИЕ.</w:t>
      </w:r>
    </w:p>
    <w:p w:rsidR="00A56A60" w:rsidRDefault="00A56A60" w:rsidP="00A56A60">
      <w:pPr>
        <w:autoSpaceDE/>
        <w:rPr>
          <w:sz w:val="28"/>
          <w:szCs w:val="28"/>
        </w:rPr>
      </w:pPr>
    </w:p>
    <w:p w:rsidR="00A56A60" w:rsidRDefault="00B530EE" w:rsidP="00A56A60">
      <w:pPr>
        <w:autoSpaceDE/>
        <w:rPr>
          <w:sz w:val="24"/>
          <w:szCs w:val="24"/>
        </w:rPr>
      </w:pPr>
      <w:r>
        <w:rPr>
          <w:sz w:val="24"/>
          <w:szCs w:val="24"/>
        </w:rPr>
        <w:t>От 11.02.2021г</w:t>
      </w:r>
      <w:r w:rsidRPr="00F86FA8">
        <w:rPr>
          <w:b/>
          <w:sz w:val="28"/>
          <w:szCs w:val="24"/>
        </w:rPr>
        <w:t>. №  8</w:t>
      </w:r>
    </w:p>
    <w:p w:rsidR="00A56A60" w:rsidRDefault="00A56A60" w:rsidP="00A56A60">
      <w:pPr>
        <w:autoSpaceDE/>
        <w:rPr>
          <w:sz w:val="24"/>
          <w:szCs w:val="24"/>
        </w:rPr>
      </w:pPr>
    </w:p>
    <w:p w:rsidR="00A56A60" w:rsidRDefault="00A56A60" w:rsidP="00A56A60">
      <w:pPr>
        <w:autoSpaceDE/>
        <w:rPr>
          <w:sz w:val="24"/>
          <w:szCs w:val="24"/>
        </w:rPr>
      </w:pPr>
    </w:p>
    <w:p w:rsidR="00A56A60" w:rsidRPr="00A56A60" w:rsidRDefault="00A56A60" w:rsidP="00A56A60">
      <w:pPr>
        <w:rPr>
          <w:sz w:val="28"/>
        </w:rPr>
      </w:pPr>
      <w:r w:rsidRPr="00A56A60">
        <w:rPr>
          <w:sz w:val="28"/>
        </w:rPr>
        <w:t>«Об утверждении Плана приватизации</w:t>
      </w:r>
    </w:p>
    <w:p w:rsidR="00A56A60" w:rsidRPr="00A56A60" w:rsidRDefault="00A56A60" w:rsidP="00A56A60">
      <w:pPr>
        <w:rPr>
          <w:sz w:val="28"/>
        </w:rPr>
      </w:pPr>
      <w:r w:rsidRPr="00A56A60">
        <w:rPr>
          <w:sz w:val="28"/>
        </w:rPr>
        <w:t>имущества Петрозаводского сельского</w:t>
      </w:r>
    </w:p>
    <w:p w:rsidR="00A56A60" w:rsidRPr="00A56A60" w:rsidRDefault="00A56A60" w:rsidP="00A56A60">
      <w:pPr>
        <w:rPr>
          <w:sz w:val="28"/>
        </w:rPr>
      </w:pPr>
      <w:r>
        <w:rPr>
          <w:sz w:val="28"/>
        </w:rPr>
        <w:t>поселения на 2021</w:t>
      </w:r>
      <w:r w:rsidRPr="00A56A60">
        <w:rPr>
          <w:sz w:val="28"/>
        </w:rPr>
        <w:t>год»</w:t>
      </w:r>
    </w:p>
    <w:p w:rsidR="00A56A60" w:rsidRPr="00A56A60" w:rsidRDefault="00A56A60" w:rsidP="00A56A60">
      <w:pPr>
        <w:rPr>
          <w:sz w:val="28"/>
        </w:rPr>
      </w:pPr>
    </w:p>
    <w:p w:rsidR="00A56A60" w:rsidRPr="00A56A60" w:rsidRDefault="00A56A60" w:rsidP="00A56A60">
      <w:pPr>
        <w:pStyle w:val="a6"/>
        <w:rPr>
          <w:rFonts w:ascii="Times New Roman" w:hAnsi="Times New Roman"/>
          <w:sz w:val="28"/>
          <w:szCs w:val="24"/>
        </w:rPr>
      </w:pPr>
      <w:r w:rsidRPr="00A56A60">
        <w:rPr>
          <w:rFonts w:ascii="Times New Roman" w:hAnsi="Times New Roman"/>
          <w:sz w:val="28"/>
          <w:szCs w:val="24"/>
        </w:rPr>
        <w:t>В</w:t>
      </w:r>
      <w:r w:rsidRPr="00A56A60">
        <w:rPr>
          <w:rFonts w:ascii="Times New Roman" w:hAnsi="Times New Roman"/>
          <w:b/>
          <w:sz w:val="28"/>
          <w:szCs w:val="24"/>
        </w:rPr>
        <w:t xml:space="preserve"> </w:t>
      </w:r>
      <w:r w:rsidRPr="00A56A60">
        <w:rPr>
          <w:rFonts w:ascii="Times New Roman" w:hAnsi="Times New Roman"/>
          <w:sz w:val="28"/>
          <w:szCs w:val="24"/>
        </w:rPr>
        <w:t>соответствии с Федеральным законом от 21.12.2001г. №178 –ФЗ «О приватизации государственного и муниципального  имущества», Уставом Петрозаводского сельского поселения,  Положением «О приватизации муниципального имущества Петрозаводского сельского поселения», утверждённого решением Совета депутатов Петрозаводского сельского поселения  от 24.06.2009г. №</w:t>
      </w:r>
      <w:r w:rsidR="00B530EE">
        <w:rPr>
          <w:rFonts w:ascii="Times New Roman" w:hAnsi="Times New Roman"/>
          <w:sz w:val="28"/>
          <w:szCs w:val="24"/>
        </w:rPr>
        <w:t xml:space="preserve"> </w:t>
      </w:r>
      <w:r w:rsidRPr="00A56A60">
        <w:rPr>
          <w:rFonts w:ascii="Times New Roman" w:hAnsi="Times New Roman"/>
          <w:sz w:val="28"/>
          <w:szCs w:val="24"/>
        </w:rPr>
        <w:t>23</w:t>
      </w:r>
    </w:p>
    <w:p w:rsidR="00A56A60" w:rsidRDefault="00A56A60" w:rsidP="00A56A60">
      <w:pPr>
        <w:rPr>
          <w:sz w:val="28"/>
          <w:szCs w:val="28"/>
        </w:rPr>
      </w:pPr>
    </w:p>
    <w:p w:rsidR="00A56A60" w:rsidRPr="00A56A60" w:rsidRDefault="00A56A60" w:rsidP="00A56A60">
      <w:pPr>
        <w:rPr>
          <w:sz w:val="28"/>
          <w:szCs w:val="28"/>
        </w:rPr>
      </w:pPr>
      <w:r w:rsidRPr="00A56A60">
        <w:rPr>
          <w:sz w:val="28"/>
          <w:szCs w:val="28"/>
        </w:rPr>
        <w:t xml:space="preserve">Совет депутатов Петрозаводского сельского поселения </w:t>
      </w:r>
    </w:p>
    <w:p w:rsidR="00A56A60" w:rsidRPr="00A56A60" w:rsidRDefault="00A56A60" w:rsidP="00A56A60">
      <w:pPr>
        <w:rPr>
          <w:sz w:val="28"/>
          <w:szCs w:val="28"/>
        </w:rPr>
      </w:pPr>
      <w:r w:rsidRPr="00A56A60">
        <w:rPr>
          <w:sz w:val="28"/>
          <w:szCs w:val="28"/>
        </w:rPr>
        <w:t>Решает:</w:t>
      </w:r>
    </w:p>
    <w:p w:rsidR="00A56A60" w:rsidRPr="00A56A60" w:rsidRDefault="00A56A60" w:rsidP="00A56A60">
      <w:pPr>
        <w:rPr>
          <w:sz w:val="28"/>
          <w:szCs w:val="28"/>
        </w:rPr>
      </w:pPr>
      <w:r w:rsidRPr="00A56A60">
        <w:rPr>
          <w:sz w:val="28"/>
          <w:szCs w:val="28"/>
        </w:rPr>
        <w:t>1.Утвердить План приватизации имущества Петрозаводс</w:t>
      </w:r>
      <w:r w:rsidR="00FD7109">
        <w:rPr>
          <w:sz w:val="28"/>
          <w:szCs w:val="28"/>
        </w:rPr>
        <w:t>кого сельского поселения на 2021</w:t>
      </w:r>
      <w:r w:rsidRPr="00A56A60">
        <w:rPr>
          <w:sz w:val="28"/>
          <w:szCs w:val="28"/>
        </w:rPr>
        <w:t>год (Приложение).</w:t>
      </w:r>
    </w:p>
    <w:p w:rsidR="00A56A60" w:rsidRDefault="00A56A60" w:rsidP="00A56A6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56A60">
        <w:rPr>
          <w:rFonts w:ascii="Times New Roman" w:hAnsi="Times New Roman"/>
          <w:sz w:val="28"/>
          <w:szCs w:val="28"/>
        </w:rPr>
        <w:t>2. Настоящее решение направить Главе Петрозаводского сельского поселения  для подписания</w:t>
      </w:r>
      <w:r w:rsidR="00F751DC">
        <w:rPr>
          <w:rFonts w:ascii="Times New Roman" w:hAnsi="Times New Roman"/>
          <w:sz w:val="28"/>
          <w:szCs w:val="28"/>
        </w:rPr>
        <w:t>.</w:t>
      </w:r>
    </w:p>
    <w:p w:rsidR="00F751DC" w:rsidRPr="00A56A60" w:rsidRDefault="00F751DC" w:rsidP="00A56A6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56A60" w:rsidRPr="00A56A60" w:rsidRDefault="00CD11BB" w:rsidP="00A56A60">
      <w:pPr>
        <w:rPr>
          <w:sz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135890</wp:posOffset>
            </wp:positionV>
            <wp:extent cx="1143000" cy="12001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A60" w:rsidRPr="00A56A60">
        <w:rPr>
          <w:sz w:val="28"/>
          <w:szCs w:val="28"/>
        </w:rPr>
        <w:t>3.Настоящее решение</w:t>
      </w:r>
      <w:r w:rsidR="00B530EE">
        <w:rPr>
          <w:sz w:val="28"/>
          <w:szCs w:val="28"/>
        </w:rPr>
        <w:t xml:space="preserve"> вступает в силу с 11 марта </w:t>
      </w:r>
      <w:r w:rsidR="00F751DC">
        <w:rPr>
          <w:sz w:val="28"/>
          <w:szCs w:val="28"/>
        </w:rPr>
        <w:t xml:space="preserve"> </w:t>
      </w:r>
      <w:r w:rsidR="00FD7109">
        <w:rPr>
          <w:sz w:val="28"/>
          <w:szCs w:val="28"/>
        </w:rPr>
        <w:t>2021</w:t>
      </w:r>
      <w:r w:rsidR="00A56A60" w:rsidRPr="00A56A60">
        <w:rPr>
          <w:sz w:val="28"/>
          <w:szCs w:val="28"/>
        </w:rPr>
        <w:t xml:space="preserve"> года и подлежит обнародованию</w:t>
      </w:r>
      <w:r w:rsidR="00A56A60" w:rsidRPr="00A56A60">
        <w:rPr>
          <w:sz w:val="22"/>
        </w:rPr>
        <w:t>.</w:t>
      </w:r>
    </w:p>
    <w:p w:rsidR="00A56A60" w:rsidRDefault="00A56A60" w:rsidP="00A56A60"/>
    <w:p w:rsidR="00D70B04" w:rsidRPr="00B530EE" w:rsidRDefault="00D70B04">
      <w:pPr>
        <w:rPr>
          <w:sz w:val="28"/>
        </w:rPr>
      </w:pPr>
    </w:p>
    <w:p w:rsidR="00F751DC" w:rsidRPr="00F86FA8" w:rsidRDefault="00F751DC" w:rsidP="00F751DC">
      <w:pPr>
        <w:rPr>
          <w:sz w:val="24"/>
        </w:rPr>
      </w:pPr>
      <w:r w:rsidRPr="00F86FA8">
        <w:rPr>
          <w:sz w:val="24"/>
        </w:rPr>
        <w:t>Глава Петрозаводского сельского поселения:                                        Р.Ф.Сайфигазин</w:t>
      </w:r>
    </w:p>
    <w:p w:rsidR="00F751DC" w:rsidRPr="00F86FA8" w:rsidRDefault="00CD11BB" w:rsidP="00F751D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134620</wp:posOffset>
            </wp:positionV>
            <wp:extent cx="1476375" cy="9525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1DC" w:rsidRPr="00F86FA8" w:rsidRDefault="00F751DC">
      <w:pPr>
        <w:rPr>
          <w:sz w:val="24"/>
        </w:rPr>
      </w:pPr>
      <w:r w:rsidRPr="00F86FA8">
        <w:rPr>
          <w:sz w:val="24"/>
        </w:rPr>
        <w:t xml:space="preserve"> Председатель Совета депутатов</w:t>
      </w:r>
    </w:p>
    <w:p w:rsidR="00F751DC" w:rsidRPr="00F86FA8" w:rsidRDefault="00F751DC">
      <w:pPr>
        <w:rPr>
          <w:sz w:val="24"/>
        </w:rPr>
      </w:pPr>
      <w:r w:rsidRPr="00F86FA8">
        <w:rPr>
          <w:sz w:val="24"/>
        </w:rPr>
        <w:t xml:space="preserve"> Петрозаводского сельского поселения:                                                     Т.К.Тупицина</w:t>
      </w:r>
    </w:p>
    <w:p w:rsidR="00A56A60" w:rsidRPr="00F86FA8" w:rsidRDefault="00F751DC">
      <w:pPr>
        <w:rPr>
          <w:sz w:val="24"/>
        </w:rPr>
      </w:pPr>
      <w:r w:rsidRPr="00F86FA8">
        <w:rPr>
          <w:sz w:val="24"/>
        </w:rPr>
        <w:t xml:space="preserve">  </w:t>
      </w:r>
    </w:p>
    <w:p w:rsidR="00A56A60" w:rsidRPr="00F86FA8" w:rsidRDefault="00A56A60">
      <w:pPr>
        <w:rPr>
          <w:sz w:val="24"/>
        </w:rPr>
      </w:pPr>
    </w:p>
    <w:p w:rsidR="00A56A60" w:rsidRDefault="00A56A60"/>
    <w:p w:rsidR="00A56A60" w:rsidRDefault="00A56A60"/>
    <w:p w:rsidR="00A56A60" w:rsidRDefault="00A56A60"/>
    <w:p w:rsidR="00A56A60" w:rsidRDefault="00A56A60"/>
    <w:p w:rsidR="00A56A60" w:rsidRDefault="00A56A60"/>
    <w:p w:rsidR="00A56A60" w:rsidRDefault="00A56A60"/>
    <w:p w:rsidR="00A56A60" w:rsidRPr="00E616A4" w:rsidRDefault="00F751DC" w:rsidP="00A56A60">
      <w:pPr>
        <w:jc w:val="right"/>
        <w:rPr>
          <w:sz w:val="22"/>
        </w:rPr>
      </w:pPr>
      <w:r w:rsidRPr="00E616A4">
        <w:rPr>
          <w:sz w:val="22"/>
        </w:rPr>
        <w:t>П</w:t>
      </w:r>
      <w:r w:rsidR="00A56A60" w:rsidRPr="00E616A4">
        <w:rPr>
          <w:sz w:val="22"/>
        </w:rPr>
        <w:t>риложение к решению</w:t>
      </w:r>
    </w:p>
    <w:p w:rsidR="00A56A60" w:rsidRPr="00E616A4" w:rsidRDefault="00A56A60" w:rsidP="00A56A60">
      <w:pPr>
        <w:jc w:val="right"/>
        <w:rPr>
          <w:sz w:val="22"/>
        </w:rPr>
      </w:pPr>
      <w:r w:rsidRPr="00E616A4">
        <w:rPr>
          <w:sz w:val="22"/>
        </w:rPr>
        <w:t>Совета депутатов</w:t>
      </w:r>
    </w:p>
    <w:p w:rsidR="00A56A60" w:rsidRPr="00E616A4" w:rsidRDefault="00A56A60" w:rsidP="00A56A60">
      <w:pPr>
        <w:jc w:val="right"/>
        <w:rPr>
          <w:sz w:val="22"/>
        </w:rPr>
      </w:pPr>
      <w:r w:rsidRPr="00E616A4">
        <w:rPr>
          <w:sz w:val="22"/>
        </w:rPr>
        <w:t>Петрозаводского сельского поселения</w:t>
      </w:r>
    </w:p>
    <w:p w:rsidR="00A56A60" w:rsidRPr="00E616A4" w:rsidRDefault="00A56A60" w:rsidP="00A56A60">
      <w:pPr>
        <w:jc w:val="right"/>
        <w:rPr>
          <w:sz w:val="22"/>
        </w:rPr>
      </w:pPr>
      <w:r w:rsidRPr="00E616A4">
        <w:rPr>
          <w:sz w:val="22"/>
        </w:rPr>
        <w:t>о</w:t>
      </w:r>
      <w:r w:rsidR="00B530EE" w:rsidRPr="00E616A4">
        <w:rPr>
          <w:sz w:val="22"/>
        </w:rPr>
        <w:t>т 11.03</w:t>
      </w:r>
      <w:r w:rsidR="00F86FA8" w:rsidRPr="00E616A4">
        <w:rPr>
          <w:sz w:val="22"/>
        </w:rPr>
        <w:t>.2021 г № 8</w:t>
      </w:r>
    </w:p>
    <w:p w:rsidR="00A56A60" w:rsidRPr="00E616A4" w:rsidRDefault="00A56A60" w:rsidP="00A56A60">
      <w:pPr>
        <w:jc w:val="right"/>
        <w:rPr>
          <w:sz w:val="22"/>
        </w:rPr>
      </w:pPr>
    </w:p>
    <w:p w:rsidR="00A56A60" w:rsidRDefault="00A56A60" w:rsidP="00A56A60">
      <w:pPr>
        <w:jc w:val="right"/>
      </w:pPr>
    </w:p>
    <w:p w:rsidR="00A56A60" w:rsidRDefault="00A56A60" w:rsidP="00A56A60">
      <w:pPr>
        <w:jc w:val="right"/>
      </w:pPr>
    </w:p>
    <w:p w:rsidR="00A56A60" w:rsidRPr="00863F1D" w:rsidRDefault="00A56A60" w:rsidP="00A56A60">
      <w:pPr>
        <w:jc w:val="center"/>
        <w:rPr>
          <w:sz w:val="28"/>
          <w:szCs w:val="28"/>
        </w:rPr>
      </w:pPr>
      <w:r w:rsidRPr="00863F1D">
        <w:rPr>
          <w:sz w:val="28"/>
          <w:szCs w:val="28"/>
        </w:rPr>
        <w:t>План приватизации</w:t>
      </w:r>
    </w:p>
    <w:p w:rsidR="00A56A60" w:rsidRPr="00863F1D" w:rsidRDefault="00A56A60" w:rsidP="00A56A60">
      <w:pPr>
        <w:jc w:val="center"/>
      </w:pPr>
    </w:p>
    <w:tbl>
      <w:tblPr>
        <w:tblStyle w:val="a5"/>
        <w:tblW w:w="0" w:type="auto"/>
        <w:tblLook w:val="01E0"/>
      </w:tblPr>
      <w:tblGrid>
        <w:gridCol w:w="677"/>
        <w:gridCol w:w="3166"/>
        <w:gridCol w:w="1907"/>
        <w:gridCol w:w="1912"/>
        <w:gridCol w:w="1909"/>
      </w:tblGrid>
      <w:tr w:rsidR="00A56A60" w:rsidTr="00350F92">
        <w:tc>
          <w:tcPr>
            <w:tcW w:w="648" w:type="dxa"/>
          </w:tcPr>
          <w:p w:rsidR="00A56A60" w:rsidRDefault="00A56A60" w:rsidP="00350F92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</w:tcPr>
          <w:p w:rsidR="00A56A60" w:rsidRDefault="00A56A60" w:rsidP="00350F92">
            <w:pPr>
              <w:jc w:val="center"/>
            </w:pPr>
            <w:r>
              <w:t>Наименование имущества,</w:t>
            </w:r>
          </w:p>
          <w:p w:rsidR="00A56A60" w:rsidRDefault="00A56A60" w:rsidP="00350F92">
            <w:pPr>
              <w:jc w:val="center"/>
            </w:pPr>
            <w:r>
              <w:t>площадь</w:t>
            </w:r>
          </w:p>
        </w:tc>
        <w:tc>
          <w:tcPr>
            <w:tcW w:w="1914" w:type="dxa"/>
          </w:tcPr>
          <w:p w:rsidR="00A56A60" w:rsidRDefault="00A56A60" w:rsidP="00350F92">
            <w:pPr>
              <w:jc w:val="center"/>
            </w:pPr>
            <w:r>
              <w:t>Вид</w:t>
            </w:r>
          </w:p>
          <w:p w:rsidR="00A56A60" w:rsidRDefault="00A56A60" w:rsidP="00350F92">
            <w:pPr>
              <w:jc w:val="center"/>
            </w:pPr>
            <w:r>
              <w:t>имущества</w:t>
            </w:r>
          </w:p>
        </w:tc>
        <w:tc>
          <w:tcPr>
            <w:tcW w:w="1914" w:type="dxa"/>
          </w:tcPr>
          <w:p w:rsidR="00A56A60" w:rsidRDefault="00A56A60" w:rsidP="00350F92">
            <w:pPr>
              <w:jc w:val="center"/>
            </w:pPr>
            <w:r>
              <w:t>Адрес</w:t>
            </w:r>
          </w:p>
        </w:tc>
        <w:tc>
          <w:tcPr>
            <w:tcW w:w="1915" w:type="dxa"/>
          </w:tcPr>
          <w:p w:rsidR="00A56A60" w:rsidRDefault="00A56A60" w:rsidP="00350F92">
            <w:pPr>
              <w:jc w:val="center"/>
            </w:pPr>
            <w:r>
              <w:t>Способ приватизации</w:t>
            </w:r>
          </w:p>
        </w:tc>
      </w:tr>
      <w:tr w:rsidR="00A56A60" w:rsidTr="00350F92">
        <w:tc>
          <w:tcPr>
            <w:tcW w:w="648" w:type="dxa"/>
          </w:tcPr>
          <w:p w:rsidR="00A56A60" w:rsidRDefault="00A56A60" w:rsidP="00350F92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E616A4" w:rsidRDefault="00A56A60" w:rsidP="00B530EE">
            <w:r>
              <w:t>Нежилое зд</w:t>
            </w:r>
            <w:r w:rsidR="00B530EE">
              <w:t>ание «Здание  Автотранспортного гаража</w:t>
            </w:r>
            <w:r w:rsidR="00E616A4">
              <w:t>»</w:t>
            </w:r>
          </w:p>
          <w:p w:rsidR="00A56A60" w:rsidRDefault="00E616A4" w:rsidP="00B530EE">
            <w:r>
              <w:t xml:space="preserve"> 946.6 </w:t>
            </w:r>
            <w:r w:rsidR="00A56A60">
              <w:t>кв.м.</w:t>
            </w:r>
          </w:p>
        </w:tc>
        <w:tc>
          <w:tcPr>
            <w:tcW w:w="1914" w:type="dxa"/>
          </w:tcPr>
          <w:p w:rsidR="00A56A60" w:rsidRDefault="00A56A60" w:rsidP="00350F92">
            <w:pPr>
              <w:jc w:val="center"/>
            </w:pPr>
            <w:r>
              <w:t>недвижимое</w:t>
            </w:r>
          </w:p>
        </w:tc>
        <w:tc>
          <w:tcPr>
            <w:tcW w:w="1914" w:type="dxa"/>
          </w:tcPr>
          <w:p w:rsidR="00A56A60" w:rsidRDefault="00A56A60" w:rsidP="00350F92">
            <w:pPr>
              <w:jc w:val="center"/>
            </w:pPr>
            <w:proofErr w:type="gramStart"/>
            <w:r>
              <w:t>с</w:t>
            </w:r>
            <w:proofErr w:type="gramEnd"/>
            <w:r>
              <w:t>..Петропавловка</w:t>
            </w:r>
          </w:p>
          <w:p w:rsidR="00A56A60" w:rsidRDefault="00A56A60" w:rsidP="00350F9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  <w:r w:rsidR="00E616A4">
              <w:t xml:space="preserve">  32</w:t>
            </w:r>
          </w:p>
        </w:tc>
        <w:tc>
          <w:tcPr>
            <w:tcW w:w="1915" w:type="dxa"/>
          </w:tcPr>
          <w:p w:rsidR="00A56A60" w:rsidRDefault="00A56A60" w:rsidP="00350F92">
            <w:pPr>
              <w:jc w:val="center"/>
            </w:pPr>
            <w:r>
              <w:t>Продажа на аукционе</w:t>
            </w:r>
          </w:p>
        </w:tc>
      </w:tr>
      <w:tr w:rsidR="00A56A60" w:rsidTr="00350F92">
        <w:tc>
          <w:tcPr>
            <w:tcW w:w="648" w:type="dxa"/>
          </w:tcPr>
          <w:p w:rsidR="00A56A60" w:rsidRDefault="00A56A60" w:rsidP="00350F92">
            <w:pPr>
              <w:jc w:val="center"/>
            </w:pPr>
            <w:r>
              <w:t>2</w:t>
            </w:r>
          </w:p>
        </w:tc>
        <w:tc>
          <w:tcPr>
            <w:tcW w:w="3180" w:type="dxa"/>
          </w:tcPr>
          <w:p w:rsidR="00A56A60" w:rsidRDefault="00F86FA8" w:rsidP="00F86FA8">
            <w:pPr>
              <w:jc w:val="both"/>
            </w:pPr>
            <w:r>
              <w:t>Нежилое здание  Д</w:t>
            </w:r>
            <w:r w:rsidR="00F751DC">
              <w:t>етский сад</w:t>
            </w:r>
            <w:r>
              <w:t>.</w:t>
            </w:r>
            <w:r w:rsidR="00B530EE">
              <w:t xml:space="preserve">  199,6кв</w:t>
            </w:r>
            <w:proofErr w:type="gramStart"/>
            <w:r w:rsidR="00B530EE">
              <w:t>.м</w:t>
            </w:r>
            <w:proofErr w:type="gramEnd"/>
          </w:p>
        </w:tc>
        <w:tc>
          <w:tcPr>
            <w:tcW w:w="1914" w:type="dxa"/>
          </w:tcPr>
          <w:p w:rsidR="00A56A60" w:rsidRDefault="00A56A60" w:rsidP="00350F92">
            <w:pPr>
              <w:jc w:val="center"/>
            </w:pPr>
            <w:r>
              <w:t>недвижимое</w:t>
            </w:r>
          </w:p>
        </w:tc>
        <w:tc>
          <w:tcPr>
            <w:tcW w:w="1914" w:type="dxa"/>
          </w:tcPr>
          <w:p w:rsidR="00A56A60" w:rsidRDefault="00A56A60" w:rsidP="00350F92">
            <w:pPr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етропавловка</w:t>
            </w:r>
          </w:p>
          <w:p w:rsidR="00A56A60" w:rsidRDefault="00F751DC" w:rsidP="00350F9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партак</w:t>
            </w:r>
            <w:r w:rsidR="00B530EE">
              <w:t xml:space="preserve"> 6</w:t>
            </w:r>
          </w:p>
        </w:tc>
        <w:tc>
          <w:tcPr>
            <w:tcW w:w="1915" w:type="dxa"/>
          </w:tcPr>
          <w:p w:rsidR="00A56A60" w:rsidRDefault="00A56A60" w:rsidP="00350F92">
            <w:pPr>
              <w:jc w:val="center"/>
            </w:pPr>
            <w:r>
              <w:t>Продажа на аукционе</w:t>
            </w:r>
          </w:p>
        </w:tc>
      </w:tr>
    </w:tbl>
    <w:p w:rsidR="00A56A60" w:rsidRDefault="00A56A60" w:rsidP="00A56A60"/>
    <w:p w:rsidR="00A56A60" w:rsidRDefault="00A56A60" w:rsidP="00A56A60"/>
    <w:p w:rsidR="00A56A60" w:rsidRDefault="00A56A60" w:rsidP="00A56A60"/>
    <w:p w:rsidR="00A56A60" w:rsidRDefault="00A56A60"/>
    <w:sectPr w:rsidR="00A56A60" w:rsidSect="00D7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A60"/>
    <w:rsid w:val="000F47AB"/>
    <w:rsid w:val="001A6972"/>
    <w:rsid w:val="009903FC"/>
    <w:rsid w:val="00A56A60"/>
    <w:rsid w:val="00AA3BB3"/>
    <w:rsid w:val="00B530EE"/>
    <w:rsid w:val="00CD11BB"/>
    <w:rsid w:val="00D70B04"/>
    <w:rsid w:val="00E616A4"/>
    <w:rsid w:val="00F751DC"/>
    <w:rsid w:val="00F86FA8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6A60"/>
    <w:pPr>
      <w:keepNext/>
      <w:widowControl w:val="0"/>
      <w:shd w:val="clear" w:color="auto" w:fill="FFFFFF"/>
      <w:adjustRightInd w:val="0"/>
      <w:ind w:firstLine="284"/>
      <w:jc w:val="center"/>
      <w:outlineLvl w:val="0"/>
    </w:pPr>
    <w:rPr>
      <w:b/>
      <w:bCs/>
      <w:color w:val="000000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5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6A60"/>
    <w:rPr>
      <w:rFonts w:ascii="Times New Roman" w:eastAsia="Times New Roman" w:hAnsi="Times New Roman" w:cs="Times New Roman"/>
      <w:b/>
      <w:bCs/>
      <w:color w:val="000000"/>
      <w:sz w:val="20"/>
      <w:szCs w:val="37"/>
      <w:shd w:val="clear" w:color="auto" w:fill="FFFFFF"/>
      <w:lang w:eastAsia="ru-RU"/>
    </w:rPr>
  </w:style>
  <w:style w:type="paragraph" w:styleId="a6">
    <w:name w:val="No Spacing"/>
    <w:qFormat/>
    <w:rsid w:val="00A56A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8</cp:revision>
  <cp:lastPrinted>2021-03-10T03:46:00Z</cp:lastPrinted>
  <dcterms:created xsi:type="dcterms:W3CDTF">2021-02-18T09:20:00Z</dcterms:created>
  <dcterms:modified xsi:type="dcterms:W3CDTF">2021-03-10T06:11:00Z</dcterms:modified>
</cp:coreProperties>
</file>